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EE528">
      <w:pPr>
        <w:spacing w:line="54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：</w:t>
      </w:r>
    </w:p>
    <w:p w14:paraId="44F6C7D1">
      <w:pPr>
        <w:spacing w:line="54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bookmarkStart w:id="0" w:name="_GoBack"/>
      <w:bookmarkEnd w:id="0"/>
    </w:p>
    <w:p w14:paraId="522BB97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年广西外国语学院“课程思政”示范课程建设项目延期结题名单</w:t>
      </w:r>
    </w:p>
    <w:tbl>
      <w:tblPr>
        <w:tblStyle w:val="5"/>
        <w:tblW w:w="1477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4"/>
        <w:gridCol w:w="2459"/>
        <w:gridCol w:w="1933"/>
        <w:gridCol w:w="2478"/>
        <w:gridCol w:w="1425"/>
        <w:gridCol w:w="4770"/>
        <w:gridCol w:w="927"/>
      </w:tblGrid>
      <w:tr w14:paraId="0399BF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7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EFB8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623FD"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所在二级学院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21690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项目编号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3B89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课程名称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F0031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课程负责人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8BFD0E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团队成员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B2924CC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建设</w:t>
            </w:r>
          </w:p>
          <w:p w14:paraId="2FD9FB9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经费</w:t>
            </w:r>
          </w:p>
          <w:p w14:paraId="2C982EAD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（万元）</w:t>
            </w:r>
          </w:p>
        </w:tc>
      </w:tr>
      <w:tr w14:paraId="05CF53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F5201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017E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国际经济与贸易学院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961D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JW20211205SK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30D1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跨境电子商务应用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376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唐万欢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CA537">
            <w:pPr>
              <w:jc w:val="center"/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唐万欢、陈倩、冼润英、刘丹羽、赵敏洁、</w:t>
            </w:r>
          </w:p>
          <w:p w14:paraId="26484BC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韦小蕾、龙丽莹、夏博潇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EAAB1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3F7CE4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50F2D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A32A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国际经济与贸易学院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6BB1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JW20211206SK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6CAD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国际金融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6582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戴鹏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F254A">
            <w:pPr>
              <w:jc w:val="center"/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戴鹏、李春妮、张路明、陆景岳、</w:t>
            </w:r>
          </w:p>
          <w:p w14:paraId="5DAE96D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庞李政、林柯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CFFDF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624B8E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197FD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EC04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体育教学部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0D17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JW20211208SK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B9F6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大学体育-武术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5960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张树滑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F9725">
            <w:pPr>
              <w:jc w:val="center"/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张树滑、王运土、翟洪军、宾冬松、吴地、</w:t>
            </w:r>
          </w:p>
          <w:p w14:paraId="47A1884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梁金孟、王龙、张龙强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B1B88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21AE48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2A4CA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3FE9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欧美语言文化学院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23C5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JW20211209SK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A24C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综合英语（三）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CB0F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吴炎贤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800BB">
            <w:pPr>
              <w:jc w:val="center"/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吴炎贤、李子玉、陆启霞、苑天泽、</w:t>
            </w:r>
          </w:p>
          <w:p w14:paraId="4512A67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朱鲜琦、邓梓予、陆昱沙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2574E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743F10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EC704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2B31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欧美语言文化学院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133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JW20211210SK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D40E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视译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094C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梁敏娜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C242C">
            <w:pPr>
              <w:jc w:val="center"/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梁敏娜、姚康、罗柳玲、莫传霞、</w:t>
            </w:r>
          </w:p>
          <w:p w14:paraId="08D1907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王道、甘玉江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E690F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596DC5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D4A59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FA9F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欧美语言文化学院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E05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JW20211211SK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8B1E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西班牙语阅读（一）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288C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盛钰琪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2221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盛钰琪、陈其乾、毛娜冰、郭成诚、张禄博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AAA7A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2AC703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D4B46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E363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欧美语言文化学院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C5AA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JW20211212SK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55CC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基础法语（三）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FAD4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虞斌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839F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虞斌、杨一臻、杨瑶、黄小萱、张萱予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59F95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7B9AEA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F65F1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D6AA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欧美语言文化学院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2DA6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JW20211213SK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F626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德语阅读（一）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517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黄惠芳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DD94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黄惠芳、余桂兰、罗舒云、覃榆媛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45EA1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595D62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DA3C8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2B6B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欧美语言文化学院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C6E9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JW20211214SK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82B2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综合商务英语（三）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7121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罗懿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70FBC">
            <w:pPr>
              <w:jc w:val="center"/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罗懿、廖园媛、陈路遥、吴青、</w:t>
            </w:r>
          </w:p>
          <w:p w14:paraId="17BEE54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吴柳明、韦陈华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29F84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67231F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E6EDE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8032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信息工程学院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D85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JW20211215SK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1052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数据采集与网络爬虫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D7D3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薛平文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AA6C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薛平文、钟明辉、魏小迪、邓舒婷、雷渊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E42DA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1D4403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487F7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6F1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信息工程学院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0B8B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JW20211216SK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D15F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跨境电子商务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97DA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冯夏菲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2999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冯夏菲、彭欣、陈曦、黄福莉、周一敏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177A1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50D8DE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27925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A659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工商与公共管理学院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6EFE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JW20211222SK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E5A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经济学原理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67C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高兴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E51F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高兴、谭奕、覃娜、刘丁尔、罗云利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EBADE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</w:tr>
      <w:tr w14:paraId="5D9597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295FF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DD5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东南亚语言文化学院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FDD4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JW20211228SK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C56A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越南语报刊选读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DA89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覃益华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CA061">
            <w:pPr>
              <w:jc w:val="center"/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覃益华、侯尚宏、梁炳猛、龙遍红、</w:t>
            </w:r>
          </w:p>
          <w:p w14:paraId="0183B6B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劳灵玲、农立夫、尹全芳、韦谦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B14F2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</w:tr>
      <w:tr w14:paraId="22A9F6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  <w:jc w:val="center"/>
        </w:trPr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8E16">
            <w:pPr>
              <w:widowControl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F036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东南亚语言文化学院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DC9C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JW20211231SK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9DE7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日语视听说（一）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55DB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黄海珍</w:t>
            </w:r>
          </w:p>
        </w:tc>
        <w:tc>
          <w:tcPr>
            <w:tcW w:w="4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817D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  <w:highlight w:val="none"/>
              </w:rPr>
              <w:t>黄海珍、陆琰、朱美瑾、黄琦蔚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4BE3F"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</w:tr>
    </w:tbl>
    <w:p w14:paraId="3A7F17C7">
      <w:pPr>
        <w:spacing w:line="480" w:lineRule="auto"/>
        <w:rPr>
          <w:rFonts w:ascii="宋体" w:hAnsi="宋体" w:eastAsia="宋体" w:cs="宋体"/>
          <w:color w:val="262626"/>
          <w:sz w:val="24"/>
        </w:rPr>
      </w:pPr>
    </w:p>
    <w:sectPr>
      <w:footerReference r:id="rId3" w:type="default"/>
      <w:pgSz w:w="16838" w:h="11906" w:orient="landscape"/>
      <w:pgMar w:top="1800" w:right="1276" w:bottom="180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2096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E8CDD5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E8CDD5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OWFhMGYxZWZjOGY5MmUzMjc5ZDI4YjAzNjhkOTUifQ=="/>
  </w:docVars>
  <w:rsids>
    <w:rsidRoot w:val="006F2F05"/>
    <w:rsid w:val="000224C7"/>
    <w:rsid w:val="0002261B"/>
    <w:rsid w:val="000507AE"/>
    <w:rsid w:val="000A6DD2"/>
    <w:rsid w:val="000E4FC5"/>
    <w:rsid w:val="000F4043"/>
    <w:rsid w:val="000F779C"/>
    <w:rsid w:val="00102CF4"/>
    <w:rsid w:val="00107F24"/>
    <w:rsid w:val="00115ABE"/>
    <w:rsid w:val="00125935"/>
    <w:rsid w:val="00166292"/>
    <w:rsid w:val="00167645"/>
    <w:rsid w:val="0019548C"/>
    <w:rsid w:val="001C7973"/>
    <w:rsid w:val="001E0B4C"/>
    <w:rsid w:val="001E0C37"/>
    <w:rsid w:val="001F2466"/>
    <w:rsid w:val="002032A1"/>
    <w:rsid w:val="00210833"/>
    <w:rsid w:val="00210FC1"/>
    <w:rsid w:val="00235FA0"/>
    <w:rsid w:val="002464B0"/>
    <w:rsid w:val="00255AC3"/>
    <w:rsid w:val="00280BA8"/>
    <w:rsid w:val="00292FEC"/>
    <w:rsid w:val="002B417B"/>
    <w:rsid w:val="002B6A23"/>
    <w:rsid w:val="002C6F96"/>
    <w:rsid w:val="002E38D3"/>
    <w:rsid w:val="002F3546"/>
    <w:rsid w:val="002F47E6"/>
    <w:rsid w:val="002F724B"/>
    <w:rsid w:val="00330D1C"/>
    <w:rsid w:val="00361C05"/>
    <w:rsid w:val="00376292"/>
    <w:rsid w:val="00376787"/>
    <w:rsid w:val="00381C05"/>
    <w:rsid w:val="003909B6"/>
    <w:rsid w:val="003C2E38"/>
    <w:rsid w:val="003C6767"/>
    <w:rsid w:val="003D64B4"/>
    <w:rsid w:val="00401FD7"/>
    <w:rsid w:val="004142CA"/>
    <w:rsid w:val="00422F34"/>
    <w:rsid w:val="00436733"/>
    <w:rsid w:val="00465792"/>
    <w:rsid w:val="0047186B"/>
    <w:rsid w:val="00491E00"/>
    <w:rsid w:val="004C29F9"/>
    <w:rsid w:val="004C593D"/>
    <w:rsid w:val="004D7A5E"/>
    <w:rsid w:val="004E0092"/>
    <w:rsid w:val="004F5B2C"/>
    <w:rsid w:val="00544B39"/>
    <w:rsid w:val="00550869"/>
    <w:rsid w:val="005618A6"/>
    <w:rsid w:val="005640BF"/>
    <w:rsid w:val="00593D59"/>
    <w:rsid w:val="005D07EF"/>
    <w:rsid w:val="006064C7"/>
    <w:rsid w:val="00611E4C"/>
    <w:rsid w:val="00632C36"/>
    <w:rsid w:val="0067305A"/>
    <w:rsid w:val="006B16CF"/>
    <w:rsid w:val="006C04A3"/>
    <w:rsid w:val="006D5E7E"/>
    <w:rsid w:val="006E7006"/>
    <w:rsid w:val="006F2F05"/>
    <w:rsid w:val="0070117D"/>
    <w:rsid w:val="00720B5A"/>
    <w:rsid w:val="007736EE"/>
    <w:rsid w:val="00782767"/>
    <w:rsid w:val="007F47F4"/>
    <w:rsid w:val="007F5F34"/>
    <w:rsid w:val="00811161"/>
    <w:rsid w:val="008477DB"/>
    <w:rsid w:val="00850499"/>
    <w:rsid w:val="00854049"/>
    <w:rsid w:val="008572EB"/>
    <w:rsid w:val="00872FF3"/>
    <w:rsid w:val="008B261D"/>
    <w:rsid w:val="008C5C9F"/>
    <w:rsid w:val="008D5D6E"/>
    <w:rsid w:val="00900A34"/>
    <w:rsid w:val="00924ED6"/>
    <w:rsid w:val="009251FD"/>
    <w:rsid w:val="009340FD"/>
    <w:rsid w:val="009570E1"/>
    <w:rsid w:val="009742D8"/>
    <w:rsid w:val="009A2D17"/>
    <w:rsid w:val="009E2565"/>
    <w:rsid w:val="009E4295"/>
    <w:rsid w:val="009E75C1"/>
    <w:rsid w:val="009F1D84"/>
    <w:rsid w:val="009F5639"/>
    <w:rsid w:val="00A17638"/>
    <w:rsid w:val="00A32AD5"/>
    <w:rsid w:val="00A350C0"/>
    <w:rsid w:val="00A50632"/>
    <w:rsid w:val="00A557C1"/>
    <w:rsid w:val="00A55E32"/>
    <w:rsid w:val="00A96689"/>
    <w:rsid w:val="00B24AB6"/>
    <w:rsid w:val="00B3622B"/>
    <w:rsid w:val="00B40EA1"/>
    <w:rsid w:val="00B57A19"/>
    <w:rsid w:val="00B64DA0"/>
    <w:rsid w:val="00B86165"/>
    <w:rsid w:val="00BC2210"/>
    <w:rsid w:val="00BD0AB4"/>
    <w:rsid w:val="00BE0DB9"/>
    <w:rsid w:val="00BF1173"/>
    <w:rsid w:val="00C00AA4"/>
    <w:rsid w:val="00C24606"/>
    <w:rsid w:val="00C473E6"/>
    <w:rsid w:val="00C64BD5"/>
    <w:rsid w:val="00C72C7E"/>
    <w:rsid w:val="00C741AD"/>
    <w:rsid w:val="00C870E0"/>
    <w:rsid w:val="00C946A9"/>
    <w:rsid w:val="00CB49BF"/>
    <w:rsid w:val="00CC17D2"/>
    <w:rsid w:val="00CC1844"/>
    <w:rsid w:val="00CC2396"/>
    <w:rsid w:val="00CD0B03"/>
    <w:rsid w:val="00CD3C8A"/>
    <w:rsid w:val="00CD6028"/>
    <w:rsid w:val="00CF2F22"/>
    <w:rsid w:val="00D03A26"/>
    <w:rsid w:val="00D431F9"/>
    <w:rsid w:val="00D9674A"/>
    <w:rsid w:val="00DB449C"/>
    <w:rsid w:val="00DC2C02"/>
    <w:rsid w:val="00DD2E71"/>
    <w:rsid w:val="00DE5B5F"/>
    <w:rsid w:val="00E065FB"/>
    <w:rsid w:val="00E16D6E"/>
    <w:rsid w:val="00E454FD"/>
    <w:rsid w:val="00E6284E"/>
    <w:rsid w:val="00E76747"/>
    <w:rsid w:val="00E7796E"/>
    <w:rsid w:val="00EB703C"/>
    <w:rsid w:val="00EC6978"/>
    <w:rsid w:val="00ED3098"/>
    <w:rsid w:val="00EF16A9"/>
    <w:rsid w:val="00EF6DC0"/>
    <w:rsid w:val="00F17C5B"/>
    <w:rsid w:val="00F26A78"/>
    <w:rsid w:val="00F31DC1"/>
    <w:rsid w:val="00F67A0C"/>
    <w:rsid w:val="00F94D3E"/>
    <w:rsid w:val="00FB1559"/>
    <w:rsid w:val="00FE7E18"/>
    <w:rsid w:val="046E20F9"/>
    <w:rsid w:val="07896BC8"/>
    <w:rsid w:val="078F141E"/>
    <w:rsid w:val="0A854E82"/>
    <w:rsid w:val="0FC24B59"/>
    <w:rsid w:val="109951E3"/>
    <w:rsid w:val="1A2A141F"/>
    <w:rsid w:val="1A9B162D"/>
    <w:rsid w:val="1B9C1349"/>
    <w:rsid w:val="1CB828BD"/>
    <w:rsid w:val="20BD084B"/>
    <w:rsid w:val="2156302F"/>
    <w:rsid w:val="21A45041"/>
    <w:rsid w:val="22950A47"/>
    <w:rsid w:val="22FD7D58"/>
    <w:rsid w:val="231A4863"/>
    <w:rsid w:val="23EE5821"/>
    <w:rsid w:val="24325904"/>
    <w:rsid w:val="27B8558D"/>
    <w:rsid w:val="2C8C1CEB"/>
    <w:rsid w:val="2CDE7199"/>
    <w:rsid w:val="35B65427"/>
    <w:rsid w:val="380B324E"/>
    <w:rsid w:val="3B495CD0"/>
    <w:rsid w:val="3B5F47C5"/>
    <w:rsid w:val="3B7A4F81"/>
    <w:rsid w:val="3B8E367D"/>
    <w:rsid w:val="3EAD2002"/>
    <w:rsid w:val="3F0658EE"/>
    <w:rsid w:val="3F11597D"/>
    <w:rsid w:val="3FCD1FEB"/>
    <w:rsid w:val="40061ABA"/>
    <w:rsid w:val="43065E58"/>
    <w:rsid w:val="44AF21DA"/>
    <w:rsid w:val="478D5726"/>
    <w:rsid w:val="4C125E50"/>
    <w:rsid w:val="4F9B4951"/>
    <w:rsid w:val="50A82787"/>
    <w:rsid w:val="51E15693"/>
    <w:rsid w:val="583E561B"/>
    <w:rsid w:val="59B72C14"/>
    <w:rsid w:val="5BEF6603"/>
    <w:rsid w:val="5DC955DA"/>
    <w:rsid w:val="61A4604F"/>
    <w:rsid w:val="659E205F"/>
    <w:rsid w:val="65BB06DE"/>
    <w:rsid w:val="6602716C"/>
    <w:rsid w:val="67913DE8"/>
    <w:rsid w:val="6E3A53D8"/>
    <w:rsid w:val="6FF7655A"/>
    <w:rsid w:val="704F3D36"/>
    <w:rsid w:val="72986919"/>
    <w:rsid w:val="73AE3BFE"/>
    <w:rsid w:val="73D8407D"/>
    <w:rsid w:val="745C22BD"/>
    <w:rsid w:val="760A46B5"/>
    <w:rsid w:val="763C05D7"/>
    <w:rsid w:val="76567679"/>
    <w:rsid w:val="76F840A6"/>
    <w:rsid w:val="78B573F0"/>
    <w:rsid w:val="78BA0116"/>
    <w:rsid w:val="79393B8B"/>
    <w:rsid w:val="79A30198"/>
    <w:rsid w:val="79CD3924"/>
    <w:rsid w:val="7D64191F"/>
    <w:rsid w:val="7E3A63DB"/>
    <w:rsid w:val="7EBC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333333"/>
      <w:sz w:val="18"/>
      <w:szCs w:val="18"/>
      <w:u w:val="none"/>
    </w:rPr>
  </w:style>
  <w:style w:type="character" w:styleId="8">
    <w:name w:val="Hyperlink"/>
    <w:basedOn w:val="6"/>
    <w:qFormat/>
    <w:uiPriority w:val="0"/>
    <w:rPr>
      <w:color w:val="333333"/>
      <w:sz w:val="18"/>
      <w:szCs w:val="18"/>
      <w:u w:val="none"/>
    </w:rPr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646</Words>
  <Characters>808</Characters>
  <Lines>5</Lines>
  <Paragraphs>1</Paragraphs>
  <TotalTime>3</TotalTime>
  <ScaleCrop>false</ScaleCrop>
  <LinksUpToDate>false</LinksUpToDate>
  <CharactersWithSpaces>808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2020-11-26T01:03:00Z</dcterms:created>
  <dc:creator>Administrator</dc:creator>
  <cp:lastModifiedBy>Administrator</cp:lastModifiedBy>
  <dcterms:modified xsi:type="dcterms:W3CDTF">2024-11-05T03:28:59Z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1873CFE377E74DFD89564AEB98F73970_12</vt:lpwstr>
  </property>
</Properties>
</file>