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410A77">
      <w:pPr>
        <w:spacing w:line="560" w:lineRule="exact"/>
        <w:jc w:val="left"/>
        <w:rPr>
          <w:rFonts w:hint="eastAsia" w:ascii="黑体" w:hAnsi="黑体" w:eastAsia="黑体" w:cs="黑体"/>
          <w:bCs/>
          <w:szCs w:val="32"/>
          <w:lang w:eastAsia="zh-CN"/>
        </w:rPr>
      </w:pPr>
      <w:r>
        <w:rPr>
          <w:rFonts w:hint="eastAsia" w:ascii="黑体" w:hAnsi="黑体" w:eastAsia="黑体" w:cs="黑体"/>
          <w:bCs/>
          <w:szCs w:val="32"/>
        </w:rPr>
        <w:t>附件</w:t>
      </w:r>
      <w:r>
        <w:rPr>
          <w:rFonts w:hint="eastAsia" w:ascii="黑体" w:hAnsi="黑体" w:eastAsia="黑体" w:cs="黑体"/>
          <w:bCs/>
          <w:szCs w:val="32"/>
          <w:lang w:val="en-US" w:eastAsia="zh-CN"/>
        </w:rPr>
        <w:t>4：</w:t>
      </w:r>
      <w:bookmarkStart w:id="0" w:name="_GoBack"/>
      <w:bookmarkEnd w:id="0"/>
    </w:p>
    <w:p w14:paraId="39B4367E">
      <w:pPr>
        <w:spacing w:line="560" w:lineRule="exact"/>
        <w:jc w:val="center"/>
        <w:rPr>
          <w:rFonts w:ascii="方正小标宋简体" w:hAnsi="Times New Roman" w:eastAsia="方正小标宋简体"/>
          <w:bCs/>
          <w:sz w:val="36"/>
          <w:szCs w:val="24"/>
        </w:rPr>
      </w:pPr>
      <w:r>
        <w:rPr>
          <w:rFonts w:hint="eastAsia" w:ascii="方正小标宋简体" w:hAnsi="Times New Roman" w:eastAsia="方正小标宋简体"/>
          <w:bCs/>
          <w:sz w:val="36"/>
          <w:szCs w:val="24"/>
        </w:rPr>
        <w:t>广西外国语学院</w:t>
      </w:r>
      <w:r>
        <w:rPr>
          <w:rFonts w:hint="eastAsia" w:ascii="方正小标宋简体" w:hAnsi="Times New Roman" w:eastAsia="方正小标宋简体"/>
          <w:bCs/>
          <w:sz w:val="36"/>
          <w:szCs w:val="24"/>
          <w:lang w:val="en-US" w:eastAsia="zh-CN"/>
        </w:rPr>
        <w:t>XXXX</w:t>
      </w:r>
      <w:r>
        <w:rPr>
          <w:rFonts w:hint="eastAsia" w:ascii="方正小标宋简体" w:hAnsi="Times New Roman" w:eastAsia="方正小标宋简体"/>
          <w:bCs/>
          <w:sz w:val="36"/>
          <w:szCs w:val="24"/>
        </w:rPr>
        <w:t>年“课程思政”示范课程建设项目结题汇总表</w:t>
      </w:r>
    </w:p>
    <w:p w14:paraId="59CFDDAE">
      <w:pPr>
        <w:spacing w:line="400" w:lineRule="exact"/>
        <w:jc w:val="center"/>
        <w:rPr>
          <w:rFonts w:ascii="仿宋_GB2312" w:hAnsi="Times New Roman"/>
          <w:sz w:val="24"/>
          <w:szCs w:val="24"/>
        </w:rPr>
      </w:pPr>
    </w:p>
    <w:p w14:paraId="2B125FEA">
      <w:pPr>
        <w:spacing w:line="560" w:lineRule="exact"/>
        <w:rPr>
          <w:rFonts w:ascii="仿宋" w:hAnsi="仿宋" w:eastAsia="仿宋"/>
          <w:szCs w:val="24"/>
        </w:rPr>
      </w:pPr>
      <w:r>
        <w:rPr>
          <w:rFonts w:hint="eastAsia" w:ascii="仿宋" w:hAnsi="仿宋" w:eastAsia="仿宋"/>
          <w:szCs w:val="24"/>
        </w:rPr>
        <w:t xml:space="preserve">二级学院：              </w:t>
      </w:r>
      <w:r>
        <w:rPr>
          <w:rFonts w:hint="eastAsia" w:ascii="仿宋" w:hAnsi="仿宋" w:eastAsia="仿宋"/>
          <w:snapToGrid w:val="0"/>
          <w:color w:val="000000"/>
          <w:kern w:val="0"/>
          <w:szCs w:val="32"/>
        </w:rPr>
        <w:t>（盖章）</w:t>
      </w:r>
      <w:r>
        <w:rPr>
          <w:rFonts w:hint="eastAsia" w:ascii="仿宋" w:hAnsi="仿宋" w:eastAsia="仿宋"/>
          <w:szCs w:val="24"/>
        </w:rPr>
        <w:t xml:space="preserve">   </w:t>
      </w:r>
    </w:p>
    <w:tbl>
      <w:tblPr>
        <w:tblStyle w:val="4"/>
        <w:tblW w:w="142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691"/>
        <w:gridCol w:w="1807"/>
        <w:gridCol w:w="1123"/>
        <w:gridCol w:w="1927"/>
        <w:gridCol w:w="931"/>
        <w:gridCol w:w="987"/>
        <w:gridCol w:w="916"/>
        <w:gridCol w:w="1030"/>
        <w:gridCol w:w="944"/>
        <w:gridCol w:w="2097"/>
      </w:tblGrid>
      <w:tr w14:paraId="22CEC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DD8CB34">
            <w:pPr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69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CFD4DC9">
            <w:pPr>
              <w:snapToGrid w:val="0"/>
              <w:ind w:firstLine="241" w:firstLineChars="100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项目编号</w:t>
            </w:r>
          </w:p>
        </w:tc>
        <w:tc>
          <w:tcPr>
            <w:tcW w:w="180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54436B3">
            <w:pPr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课程名称</w:t>
            </w:r>
          </w:p>
        </w:tc>
        <w:tc>
          <w:tcPr>
            <w:tcW w:w="112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5313396">
            <w:pPr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课程</w:t>
            </w:r>
          </w:p>
          <w:p w14:paraId="0A108CE8">
            <w:pPr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负责人</w:t>
            </w:r>
          </w:p>
        </w:tc>
        <w:tc>
          <w:tcPr>
            <w:tcW w:w="192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CF1478C">
            <w:pPr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团队成员</w:t>
            </w:r>
          </w:p>
        </w:tc>
        <w:tc>
          <w:tcPr>
            <w:tcW w:w="69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A4524C">
            <w:pPr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结题验收附件材料完成情况</w:t>
            </w:r>
          </w:p>
        </w:tc>
      </w:tr>
      <w:tr w14:paraId="2CCEE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DB1FD">
            <w:pPr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69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94F74">
            <w:pPr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8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C40F1">
            <w:pPr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1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2BFD8">
            <w:pPr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92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8E6F5">
            <w:pPr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53F53">
            <w:pPr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教学</w:t>
            </w:r>
          </w:p>
          <w:p w14:paraId="15BE01C8">
            <w:pPr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大纲</w:t>
            </w: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8181E0">
            <w:pPr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教案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D24A7">
            <w:pPr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课件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E5EA5">
            <w:pPr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2节教学案例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34A03">
            <w:pPr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微课</w:t>
            </w:r>
          </w:p>
          <w:p w14:paraId="1DFD3184">
            <w:pPr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视频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39CE9">
            <w:pPr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其他材料</w:t>
            </w:r>
          </w:p>
        </w:tc>
      </w:tr>
      <w:tr w14:paraId="546B6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3" w:hRule="atLeast"/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0A189">
            <w:pPr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864A2">
            <w:pPr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6E124">
            <w:pPr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6A3491">
            <w:pPr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23712">
            <w:pPr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EFD16">
            <w:pPr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B7251">
            <w:pPr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3C264">
            <w:pPr>
              <w:snapToGrid w:val="0"/>
              <w:jc w:val="center"/>
              <w:rPr>
                <w:rFonts w:ascii="仿宋" w:hAnsi="仿宋" w:eastAsia="仿宋"/>
                <w:sz w:val="24"/>
                <w:szCs w:val="24"/>
                <w:highlight w:val="yellow"/>
              </w:rPr>
            </w:pP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61FCE">
            <w:pPr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14E35">
            <w:pPr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05AF8">
            <w:pPr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 w14:paraId="5D09A11D">
      <w:pPr>
        <w:spacing w:line="560" w:lineRule="exact"/>
        <w:rPr>
          <w:rFonts w:ascii="仿宋" w:hAnsi="仿宋" w:eastAsia="仿宋"/>
          <w:szCs w:val="24"/>
        </w:rPr>
      </w:pPr>
    </w:p>
    <w:p w14:paraId="1DA6758B">
      <w:pPr>
        <w:spacing w:line="30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注：1</w:t>
      </w:r>
      <w:r>
        <w:rPr>
          <w:rFonts w:ascii="仿宋" w:hAnsi="仿宋" w:eastAsia="仿宋"/>
          <w:sz w:val="24"/>
          <w:szCs w:val="24"/>
        </w:rPr>
        <w:t>.</w:t>
      </w:r>
      <w:r>
        <w:rPr>
          <w:rFonts w:hint="eastAsia" w:ascii="仿宋" w:hAnsi="仿宋" w:eastAsia="仿宋"/>
          <w:sz w:val="24"/>
          <w:szCs w:val="24"/>
        </w:rPr>
        <w:t>团队成员之间用“、”间隔，请认真核对团队成员的先后排序。</w:t>
      </w:r>
    </w:p>
    <w:p w14:paraId="36B93E54">
      <w:pPr>
        <w:spacing w:line="300" w:lineRule="exact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2</w:t>
      </w:r>
      <w:r>
        <w:rPr>
          <w:rFonts w:hint="eastAsia" w:ascii="仿宋" w:hAnsi="仿宋" w:eastAsia="仿宋"/>
          <w:sz w:val="24"/>
          <w:szCs w:val="24"/>
        </w:rPr>
        <w:t>.结题验收附件材料完成情况：“教学大纲、教案、课件、2节教学案例、微课视频”栏材料完整请打“√”。“其他材料”栏写明具体材料类型，如集体备课、教学研讨会、其他教学活动、学生反馈及感悟、论文、获奖、教学评价等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E2OWFhMGYxZWZjOGY5MmUzMjc5ZDI4YjAzNjhkOTUifQ=="/>
  </w:docVars>
  <w:rsids>
    <w:rsidRoot w:val="00FE0C8B"/>
    <w:rsid w:val="000550EC"/>
    <w:rsid w:val="00191349"/>
    <w:rsid w:val="001F2517"/>
    <w:rsid w:val="00274FAD"/>
    <w:rsid w:val="00280528"/>
    <w:rsid w:val="00380352"/>
    <w:rsid w:val="003B60F9"/>
    <w:rsid w:val="004A5EB9"/>
    <w:rsid w:val="00523D96"/>
    <w:rsid w:val="0059747D"/>
    <w:rsid w:val="005E6032"/>
    <w:rsid w:val="00672DF6"/>
    <w:rsid w:val="006E3ACF"/>
    <w:rsid w:val="00737762"/>
    <w:rsid w:val="0076064E"/>
    <w:rsid w:val="007B5A96"/>
    <w:rsid w:val="00856E9E"/>
    <w:rsid w:val="008A3CD7"/>
    <w:rsid w:val="009C17C9"/>
    <w:rsid w:val="009F17D2"/>
    <w:rsid w:val="00AB5B58"/>
    <w:rsid w:val="00B027BC"/>
    <w:rsid w:val="00B03BAD"/>
    <w:rsid w:val="00B2484D"/>
    <w:rsid w:val="00C246DA"/>
    <w:rsid w:val="00CA6511"/>
    <w:rsid w:val="00CE04EA"/>
    <w:rsid w:val="00CE201E"/>
    <w:rsid w:val="00D734D7"/>
    <w:rsid w:val="00E23CC2"/>
    <w:rsid w:val="00E87390"/>
    <w:rsid w:val="00FB124A"/>
    <w:rsid w:val="00FE0C8B"/>
    <w:rsid w:val="16250E98"/>
    <w:rsid w:val="245D72DB"/>
    <w:rsid w:val="27BC7D66"/>
    <w:rsid w:val="29F33DCB"/>
    <w:rsid w:val="3AE5317A"/>
    <w:rsid w:val="3D4D432E"/>
    <w:rsid w:val="405C1363"/>
    <w:rsid w:val="42C65ED7"/>
    <w:rsid w:val="53AE0572"/>
    <w:rsid w:val="5A4214BD"/>
    <w:rsid w:val="61240959"/>
    <w:rsid w:val="750707A6"/>
    <w:rsid w:val="7E963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Calibri" w:hAnsi="Calibri" w:eastAsia="仿宋_GB2312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Calibri" w:hAnsi="Calibri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228</Words>
  <Characters>233</Characters>
  <Lines>2</Lines>
  <Paragraphs>1</Paragraphs>
  <TotalTime>206</TotalTime>
  <ScaleCrop>false</ScaleCrop>
  <LinksUpToDate>false</LinksUpToDate>
  <CharactersWithSpaces>250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2020-01-08T10:18:00Z</dcterms:created>
  <dc:creator>Administrator</dc:creator>
  <cp:lastModifiedBy>Administrator</cp:lastModifiedBy>
  <dcterms:modified xsi:type="dcterms:W3CDTF">2024-11-05T03:26:35Z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2F489EF5AE454CF580349C3612F8C5A9_12</vt:lpwstr>
  </property>
</Properties>
</file>